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D4C3" w14:textId="31D8B6B5" w:rsidR="00074C0C" w:rsidRPr="00074C0C" w:rsidRDefault="00C609B1" w:rsidP="00C609B1">
      <w:pPr>
        <w:rPr>
          <w:sz w:val="24"/>
          <w:szCs w:val="24"/>
        </w:rPr>
      </w:pPr>
      <w:r w:rsidRPr="00C609B1">
        <w:rPr>
          <w:sz w:val="24"/>
          <w:szCs w:val="24"/>
        </w:rPr>
        <w:object w:dxaOrig="1198" w:dyaOrig="1118" w14:anchorId="3B90B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5pt;height:77pt" o:ole="">
            <v:imagedata r:id="rId4" o:title=""/>
          </v:shape>
          <o:OLEObject Type="Embed" ProgID="Word.Document.8" ShapeID="_x0000_i1025" DrawAspect="Content" ObjectID="_1768640904" r:id="rId5"/>
        </w:object>
      </w:r>
    </w:p>
    <w:p w14:paraId="4804E1EE" w14:textId="6C22AAA7" w:rsidR="00074C0C" w:rsidRPr="00074C0C" w:rsidRDefault="00074C0C" w:rsidP="00074C0C">
      <w:pPr>
        <w:jc w:val="center"/>
        <w:rPr>
          <w:sz w:val="24"/>
          <w:szCs w:val="24"/>
        </w:rPr>
      </w:pPr>
      <w:r w:rsidRPr="00074C0C">
        <w:rPr>
          <w:b/>
          <w:bCs/>
          <w:sz w:val="24"/>
          <w:szCs w:val="24"/>
        </w:rPr>
        <w:t xml:space="preserve">AL COMUNE DI </w:t>
      </w:r>
      <w:r>
        <w:rPr>
          <w:b/>
          <w:bCs/>
          <w:sz w:val="24"/>
          <w:szCs w:val="24"/>
        </w:rPr>
        <w:t>PIANO DI SORRENTO</w:t>
      </w:r>
    </w:p>
    <w:p w14:paraId="7E5C3DED" w14:textId="6E46FF55" w:rsidR="00074C0C" w:rsidRPr="00074C0C" w:rsidRDefault="00074C0C" w:rsidP="00074C0C">
      <w:pPr>
        <w:jc w:val="center"/>
        <w:rPr>
          <w:sz w:val="24"/>
          <w:szCs w:val="24"/>
        </w:rPr>
      </w:pPr>
      <w:r w:rsidRPr="00074C0C">
        <w:rPr>
          <w:b/>
          <w:bCs/>
          <w:sz w:val="24"/>
          <w:szCs w:val="24"/>
        </w:rPr>
        <w:t>DOMANDA PER IL RILASCIO DEL TESSERINO DI HOBBISTA</w:t>
      </w:r>
    </w:p>
    <w:p w14:paraId="33C09E77" w14:textId="08F9C700" w:rsidR="00074C0C" w:rsidRPr="00074C0C" w:rsidRDefault="00074C0C" w:rsidP="00074C0C">
      <w:pPr>
        <w:jc w:val="center"/>
      </w:pPr>
      <w:r w:rsidRPr="00074C0C">
        <w:rPr>
          <w:b/>
          <w:bCs/>
        </w:rPr>
        <w:t>(art. 69 della L.R. n. 7/2020)</w:t>
      </w:r>
    </w:p>
    <w:p w14:paraId="7F8C0E53" w14:textId="77777777" w:rsidR="00074C0C" w:rsidRPr="00074C0C" w:rsidRDefault="00074C0C" w:rsidP="00074C0C">
      <w:pPr>
        <w:jc w:val="both"/>
      </w:pPr>
      <w:r w:rsidRPr="00074C0C">
        <w:t xml:space="preserve">Il/La sottoscritta/a Cognome _______________________________________ Nome ____________________________ </w:t>
      </w:r>
    </w:p>
    <w:p w14:paraId="3B0E70DA" w14:textId="77777777" w:rsidR="00074C0C" w:rsidRPr="00074C0C" w:rsidRDefault="00074C0C" w:rsidP="00074C0C">
      <w:pPr>
        <w:jc w:val="both"/>
      </w:pPr>
      <w:r w:rsidRPr="00074C0C">
        <w:t xml:space="preserve">Codice fiscale _____________________________________________________________________ </w:t>
      </w:r>
    </w:p>
    <w:p w14:paraId="340C27D9" w14:textId="77777777" w:rsidR="00074C0C" w:rsidRPr="00074C0C" w:rsidRDefault="00074C0C" w:rsidP="00074C0C">
      <w:pPr>
        <w:jc w:val="both"/>
      </w:pPr>
      <w:r w:rsidRPr="00074C0C">
        <w:t xml:space="preserve">Luogo di nascita: stato__________________ Prov. _____ Comune __________________________________________ </w:t>
      </w:r>
    </w:p>
    <w:p w14:paraId="516182B4" w14:textId="77777777" w:rsidR="00074C0C" w:rsidRPr="00074C0C" w:rsidRDefault="00074C0C" w:rsidP="00074C0C">
      <w:pPr>
        <w:jc w:val="both"/>
      </w:pPr>
      <w:r w:rsidRPr="00074C0C">
        <w:t xml:space="preserve">Data di nascita _________________ Cittadinanza ____________________________ sesso M </w:t>
      </w:r>
      <w:proofErr w:type="gramStart"/>
      <w:r w:rsidRPr="00074C0C">
        <w:t>[ ]</w:t>
      </w:r>
      <w:proofErr w:type="gramEnd"/>
      <w:r w:rsidRPr="00074C0C">
        <w:t xml:space="preserve"> F [ ] </w:t>
      </w:r>
    </w:p>
    <w:p w14:paraId="24E0092F" w14:textId="77777777" w:rsidR="00074C0C" w:rsidRPr="00074C0C" w:rsidRDefault="00074C0C" w:rsidP="00074C0C">
      <w:pPr>
        <w:jc w:val="both"/>
      </w:pPr>
      <w:r w:rsidRPr="00074C0C">
        <w:t xml:space="preserve">Residenza: Prov. ________________ Comune __________________________________________________________ </w:t>
      </w:r>
    </w:p>
    <w:p w14:paraId="41CD2917" w14:textId="77777777" w:rsidR="00074C0C" w:rsidRPr="00074C0C" w:rsidRDefault="00074C0C" w:rsidP="00074C0C">
      <w:pPr>
        <w:jc w:val="both"/>
      </w:pPr>
      <w:r w:rsidRPr="00074C0C">
        <w:t xml:space="preserve">via, piazza _____________________________________________ n. _____ CAP ______________ </w:t>
      </w:r>
    </w:p>
    <w:p w14:paraId="76AE2919" w14:textId="77777777" w:rsidR="00074C0C" w:rsidRPr="00074C0C" w:rsidRDefault="00074C0C" w:rsidP="00074C0C">
      <w:pPr>
        <w:jc w:val="both"/>
      </w:pPr>
      <w:r w:rsidRPr="00074C0C">
        <w:t xml:space="preserve">Telefono __________________ Cellulare ________________________ </w:t>
      </w:r>
    </w:p>
    <w:p w14:paraId="126BAACE" w14:textId="77777777" w:rsidR="00074C0C" w:rsidRPr="00074C0C" w:rsidRDefault="00074C0C" w:rsidP="00074C0C">
      <w:pPr>
        <w:jc w:val="both"/>
      </w:pPr>
      <w:r w:rsidRPr="00074C0C">
        <w:t>Domicilio elettronico (e-mail/</w:t>
      </w:r>
      <w:proofErr w:type="spellStart"/>
      <w:r w:rsidRPr="00074C0C">
        <w:t>Pec</w:t>
      </w:r>
      <w:proofErr w:type="spellEnd"/>
      <w:r w:rsidRPr="00074C0C">
        <w:t xml:space="preserve">) ____________________________________________________________________ </w:t>
      </w:r>
    </w:p>
    <w:p w14:paraId="47846B17" w14:textId="71540810" w:rsidR="00074C0C" w:rsidRPr="00074C0C" w:rsidRDefault="00074C0C" w:rsidP="00074C0C">
      <w:pPr>
        <w:jc w:val="center"/>
      </w:pPr>
      <w:r w:rsidRPr="00074C0C">
        <w:rPr>
          <w:b/>
          <w:bCs/>
        </w:rPr>
        <w:t>CHIEDE</w:t>
      </w:r>
    </w:p>
    <w:p w14:paraId="3E0D2B6B" w14:textId="77777777" w:rsidR="00074C0C" w:rsidRPr="00074C0C" w:rsidRDefault="00074C0C" w:rsidP="00074C0C">
      <w:pPr>
        <w:jc w:val="both"/>
      </w:pPr>
      <w:r w:rsidRPr="00074C0C">
        <w:t xml:space="preserve">il rilascio del tesserino di hobbista di cui all’articolo 69 della legge regionale 21-04-2020, n. 7. A tal fine, consapevole della responsabilità penale in caso di dichiarazioni mendaci, ai sensi degli artt. 46 e 47 del D.P.R. 28-12-2000, n. 445, </w:t>
      </w:r>
    </w:p>
    <w:p w14:paraId="1A478E73" w14:textId="3FC64F70" w:rsidR="00074C0C" w:rsidRPr="00074C0C" w:rsidRDefault="00074C0C" w:rsidP="00074C0C">
      <w:pPr>
        <w:jc w:val="center"/>
      </w:pPr>
      <w:r w:rsidRPr="00074C0C">
        <w:rPr>
          <w:b/>
          <w:bCs/>
        </w:rPr>
        <w:t>DICHIARA</w:t>
      </w:r>
    </w:p>
    <w:p w14:paraId="70FEAF62" w14:textId="77777777" w:rsidR="00074C0C" w:rsidRDefault="00074C0C" w:rsidP="00074C0C">
      <w:pPr>
        <w:jc w:val="both"/>
      </w:pPr>
      <w:r>
        <w:rPr>
          <w:rFonts w:cstheme="minorHAnsi"/>
        </w:rPr>
        <w:t>□</w:t>
      </w:r>
      <w:r>
        <w:t xml:space="preserve"> </w:t>
      </w:r>
      <w:r w:rsidRPr="00074C0C">
        <w:t>di partecipare ai mercatini degli hobbisti di cui all’art. 69, comma 1, lettera b) della L.R. n. 7/2020 in qualità di operatore non professionale che vende, propone o espone, in modo saltuario e occasionale, merci di modico valore che non superano il prezzo unitario di 250,00 euro;</w:t>
      </w:r>
    </w:p>
    <w:p w14:paraId="425F70A5" w14:textId="0C7572BA" w:rsidR="00074C0C" w:rsidRDefault="00074C0C" w:rsidP="00074C0C">
      <w:pPr>
        <w:jc w:val="both"/>
      </w:pPr>
      <w:r>
        <w:rPr>
          <w:rFonts w:cstheme="minorHAnsi"/>
        </w:rPr>
        <w:t>□</w:t>
      </w:r>
      <w:r>
        <w:t xml:space="preserve"> </w:t>
      </w:r>
      <w:r w:rsidRPr="00074C0C">
        <w:t>che la merceologia oggetto della presente domanda è della seguente specializzazione: _______________ ______________________________________________________________________________________</w:t>
      </w:r>
      <w:r>
        <w:t>;</w:t>
      </w:r>
    </w:p>
    <w:p w14:paraId="6EEB8BE7" w14:textId="77777777" w:rsidR="00074C0C" w:rsidRDefault="00074C0C" w:rsidP="00074C0C">
      <w:pPr>
        <w:jc w:val="both"/>
      </w:pPr>
      <w:r>
        <w:rPr>
          <w:rFonts w:cstheme="minorHAnsi"/>
        </w:rPr>
        <w:t>□</w:t>
      </w:r>
      <w:r>
        <w:t xml:space="preserve"> </w:t>
      </w:r>
      <w:r w:rsidRPr="00074C0C">
        <w:t>di essere in possesso dei requisiti di cui all’articolo 71, comma 1, del d.lgs. 59/2010;</w:t>
      </w:r>
    </w:p>
    <w:p w14:paraId="413BAA1E" w14:textId="77777777" w:rsidR="00074C0C" w:rsidRDefault="00074C0C" w:rsidP="00074C0C">
      <w:pPr>
        <w:jc w:val="both"/>
      </w:pPr>
      <w:r>
        <w:rPr>
          <w:rFonts w:cstheme="minorHAnsi"/>
        </w:rPr>
        <w:t>□</w:t>
      </w:r>
      <w:r>
        <w:t xml:space="preserve"> </w:t>
      </w:r>
      <w:r w:rsidRPr="00074C0C">
        <w:t>di impegnarsi a esporre il tesserino, durante i mercatini o fiere, in modo visibile e leggibile al pubblico e agli organi preposti al controllo;</w:t>
      </w:r>
    </w:p>
    <w:p w14:paraId="4C59A766" w14:textId="77777777" w:rsidR="00074C0C" w:rsidRDefault="00074C0C" w:rsidP="00074C0C">
      <w:pPr>
        <w:jc w:val="both"/>
      </w:pPr>
      <w:r>
        <w:rPr>
          <w:rFonts w:cstheme="minorHAnsi"/>
        </w:rPr>
        <w:t>□</w:t>
      </w:r>
      <w:r>
        <w:t xml:space="preserve"> </w:t>
      </w:r>
      <w:r w:rsidRPr="00074C0C">
        <w:t>di partecipare a un massimo di 12 manifestazioni nell’arco dell’anno, considerandosi come unitaria la partecipazione a manifestazioni della durata di due giorni consecutivi;</w:t>
      </w:r>
    </w:p>
    <w:p w14:paraId="673A91A2" w14:textId="77777777" w:rsidR="00074C0C" w:rsidRDefault="00074C0C" w:rsidP="00074C0C">
      <w:pPr>
        <w:jc w:val="both"/>
      </w:pPr>
      <w:r>
        <w:rPr>
          <w:rFonts w:cstheme="minorHAnsi"/>
        </w:rPr>
        <w:t>□</w:t>
      </w:r>
      <w:r>
        <w:t xml:space="preserve"> </w:t>
      </w:r>
      <w:r w:rsidRPr="00074C0C">
        <w:t>di non aver presentato domanda per il rilascio del tesserino a un altro comune della Campania;</w:t>
      </w:r>
    </w:p>
    <w:p w14:paraId="07DA3B3F" w14:textId="77777777" w:rsidR="00074C0C" w:rsidRDefault="00074C0C" w:rsidP="00074C0C">
      <w:pPr>
        <w:jc w:val="both"/>
      </w:pPr>
      <w:r>
        <w:rPr>
          <w:rFonts w:cstheme="minorHAnsi"/>
        </w:rPr>
        <w:lastRenderedPageBreak/>
        <w:t>□</w:t>
      </w:r>
      <w:r>
        <w:t xml:space="preserve"> </w:t>
      </w:r>
      <w:r w:rsidRPr="00074C0C">
        <w:t>di essere a conoscenza che il tesserino, nello stesso periodo, non può essere rilasciato ad altro soggetto residente nella stessa unità immobiliare;</w:t>
      </w:r>
    </w:p>
    <w:p w14:paraId="15B29735" w14:textId="77777777" w:rsidR="00074C0C" w:rsidRDefault="00074C0C" w:rsidP="00074C0C">
      <w:pPr>
        <w:jc w:val="both"/>
      </w:pPr>
      <w:r>
        <w:rPr>
          <w:rFonts w:cstheme="minorHAnsi"/>
        </w:rPr>
        <w:t>□</w:t>
      </w:r>
      <w:r>
        <w:t xml:space="preserve"> </w:t>
      </w:r>
      <w:r w:rsidRPr="00074C0C">
        <w:t>che il tesserino non è stato già rilasciato per un periodo massimo di cinque anni anche non consecutivi;</w:t>
      </w:r>
    </w:p>
    <w:p w14:paraId="3DE93059" w14:textId="77777777" w:rsidR="00074C0C" w:rsidRDefault="00074C0C" w:rsidP="00074C0C">
      <w:pPr>
        <w:jc w:val="both"/>
      </w:pPr>
      <w:r>
        <w:rPr>
          <w:rFonts w:cstheme="minorHAnsi"/>
        </w:rPr>
        <w:t>□</w:t>
      </w:r>
      <w:r>
        <w:t xml:space="preserve"> </w:t>
      </w:r>
      <w:r w:rsidRPr="00074C0C">
        <w:t>di allegare alla presente domanda: n. 1 fototessera; n. 1 copia di un documento di identità in corso di validità;</w:t>
      </w:r>
    </w:p>
    <w:p w14:paraId="46309ECE" w14:textId="1DCEDA14" w:rsidR="00074C0C" w:rsidRPr="00074C0C" w:rsidRDefault="00074C0C" w:rsidP="00074C0C">
      <w:pPr>
        <w:jc w:val="both"/>
      </w:pPr>
      <w:r>
        <w:rPr>
          <w:rFonts w:cstheme="minorHAnsi"/>
        </w:rPr>
        <w:t>□</w:t>
      </w:r>
      <w:r>
        <w:t xml:space="preserve"> </w:t>
      </w:r>
      <w:r w:rsidRPr="00074C0C">
        <w:t>di essere a conoscenza delle sanzioni previste dall’art. 147 della L.R. n. 7/2020.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074C0C" w:rsidRPr="00074C0C" w14:paraId="589836A0" w14:textId="77777777">
        <w:trPr>
          <w:trHeight w:val="332"/>
        </w:trPr>
        <w:tc>
          <w:tcPr>
            <w:tcW w:w="9568" w:type="dxa"/>
            <w:tcBorders>
              <w:top w:val="none" w:sz="6" w:space="0" w:color="auto"/>
              <w:bottom w:val="none" w:sz="6" w:space="0" w:color="auto"/>
            </w:tcBorders>
          </w:tcPr>
          <w:p w14:paraId="5249142F" w14:textId="2390FE38" w:rsidR="00074C0C" w:rsidRPr="00074C0C" w:rsidRDefault="00074C0C" w:rsidP="00074C0C">
            <w:pPr>
              <w:jc w:val="both"/>
            </w:pPr>
            <w:r w:rsidRPr="00074C0C">
              <w:t>Dichiara, altresì, di essere informato/a, ai sensi e per gli effetti di cui al d.lgs. 196/2003, che i dati personali raccolti saranno trattati, anche con strumenti informatici, esclusivamente e limitatamente all’ambito del procedimento per il quale viene</w:t>
            </w:r>
            <w:r>
              <w:t xml:space="preserve"> </w:t>
            </w:r>
            <w:r w:rsidRPr="00074C0C">
              <w:t xml:space="preserve">presentata la presente richiesta. </w:t>
            </w:r>
          </w:p>
        </w:tc>
      </w:tr>
    </w:tbl>
    <w:p w14:paraId="304F5D82" w14:textId="77777777" w:rsidR="00074C0C" w:rsidRDefault="00074C0C" w:rsidP="00074C0C">
      <w:pPr>
        <w:pStyle w:val="Default"/>
      </w:pPr>
    </w:p>
    <w:p w14:paraId="2B444A82" w14:textId="025AE91E" w:rsidR="00AD3A67" w:rsidRDefault="00074C0C" w:rsidP="00074C0C">
      <w:pPr>
        <w:jc w:val="both"/>
      </w:pPr>
      <w:r>
        <w:t>Data…………………………</w:t>
      </w:r>
      <w:proofErr w:type="gramStart"/>
      <w:r>
        <w:t>…….</w:t>
      </w:r>
      <w:proofErr w:type="gramEnd"/>
      <w:r>
        <w:t>.</w:t>
      </w:r>
    </w:p>
    <w:p w14:paraId="4CFE261C" w14:textId="2A93DA88" w:rsidR="00074C0C" w:rsidRDefault="00074C0C" w:rsidP="00074C0C">
      <w:pPr>
        <w:jc w:val="right"/>
        <w:rPr>
          <w:b/>
          <w:bCs/>
        </w:rPr>
      </w:pPr>
      <w:r w:rsidRPr="00074C0C">
        <w:rPr>
          <w:b/>
          <w:bCs/>
        </w:rPr>
        <w:t xml:space="preserve">Il DICHIARANTE </w:t>
      </w:r>
    </w:p>
    <w:p w14:paraId="2032443A" w14:textId="6833A666" w:rsidR="00074C0C" w:rsidRPr="00074C0C" w:rsidRDefault="00074C0C" w:rsidP="00074C0C">
      <w:pPr>
        <w:jc w:val="right"/>
        <w:rPr>
          <w:b/>
          <w:bCs/>
        </w:rPr>
      </w:pPr>
      <w:r>
        <w:rPr>
          <w:b/>
          <w:bCs/>
        </w:rPr>
        <w:t>……………………………………………..</w:t>
      </w:r>
    </w:p>
    <w:sectPr w:rsidR="00074C0C" w:rsidRPr="00074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Univers Condensed"/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0C"/>
    <w:rsid w:val="00074C0C"/>
    <w:rsid w:val="009B188D"/>
    <w:rsid w:val="00AD3A67"/>
    <w:rsid w:val="00C6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F4AE"/>
  <w15:chartTrackingRefBased/>
  <w15:docId w15:val="{0D2217A6-7966-4405-9989-DC37BF2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4C0C"/>
    <w:pPr>
      <w:autoSpaceDE w:val="0"/>
      <w:autoSpaceDN w:val="0"/>
      <w:adjustRightInd w:val="0"/>
      <w:spacing w:after="0" w:line="240" w:lineRule="auto"/>
    </w:pPr>
    <w:rPr>
      <w:rFonts w:ascii="Univers Condensed" w:hAnsi="Univers Condensed" w:cs="Univers Condense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D'Esposito</dc:creator>
  <cp:keywords/>
  <dc:description/>
  <cp:lastModifiedBy>Giuseppina D'Esposito</cp:lastModifiedBy>
  <cp:revision>2</cp:revision>
  <dcterms:created xsi:type="dcterms:W3CDTF">2024-02-05T11:13:00Z</dcterms:created>
  <dcterms:modified xsi:type="dcterms:W3CDTF">2024-02-05T11:22:00Z</dcterms:modified>
</cp:coreProperties>
</file>